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30" w:rsidRPr="000D5E1D" w:rsidRDefault="00093B30" w:rsidP="000D5E1D">
      <w:pPr>
        <w:pStyle w:val="Ttulo1"/>
        <w:jc w:val="center"/>
        <w:rPr>
          <w:szCs w:val="28"/>
        </w:rPr>
      </w:pPr>
      <w:bookmarkStart w:id="0" w:name="_GoBack"/>
      <w:bookmarkEnd w:id="0"/>
    </w:p>
    <w:p w:rsidR="000D5E1D" w:rsidRPr="000D5E1D" w:rsidRDefault="000D5E1D" w:rsidP="000D5E1D">
      <w:pPr>
        <w:jc w:val="center"/>
        <w:rPr>
          <w:b/>
          <w:sz w:val="28"/>
          <w:szCs w:val="28"/>
        </w:rPr>
      </w:pPr>
      <w:r w:rsidRPr="000D5E1D">
        <w:rPr>
          <w:b/>
          <w:sz w:val="28"/>
          <w:szCs w:val="28"/>
        </w:rPr>
        <w:t>VACINAS VIVAS</w:t>
      </w:r>
      <w:r w:rsidR="00415209">
        <w:rPr>
          <w:b/>
          <w:sz w:val="28"/>
          <w:szCs w:val="28"/>
        </w:rPr>
        <w:t xml:space="preserve"> E DERIVADOS</w:t>
      </w:r>
      <w:r w:rsidRPr="000D5E1D">
        <w:rPr>
          <w:b/>
          <w:sz w:val="28"/>
          <w:szCs w:val="28"/>
        </w:rPr>
        <w:t xml:space="preserve"> </w:t>
      </w:r>
      <w:r w:rsidR="00FA1191">
        <w:rPr>
          <w:b/>
          <w:sz w:val="28"/>
          <w:szCs w:val="28"/>
        </w:rPr>
        <w:t xml:space="preserve">DE </w:t>
      </w:r>
      <w:r w:rsidRPr="000D5E1D">
        <w:rPr>
          <w:b/>
          <w:sz w:val="28"/>
          <w:szCs w:val="28"/>
        </w:rPr>
        <w:t>ORGANISMOS GENETICAMENTE MODIFICADOS APROVADOS COME</w:t>
      </w:r>
      <w:r w:rsidR="00207CE8">
        <w:rPr>
          <w:b/>
          <w:sz w:val="28"/>
          <w:szCs w:val="28"/>
        </w:rPr>
        <w:t>R</w:t>
      </w:r>
      <w:r w:rsidRPr="000D5E1D">
        <w:rPr>
          <w:b/>
          <w:sz w:val="28"/>
          <w:szCs w:val="28"/>
        </w:rPr>
        <w:t>CIALMENTE NO BRASIL</w:t>
      </w:r>
      <w:r w:rsidR="00FA1191">
        <w:rPr>
          <w:b/>
          <w:sz w:val="28"/>
          <w:szCs w:val="28"/>
        </w:rPr>
        <w:t xml:space="preserve"> PARA USO CLÍNICO HUMANO/ANIMAL</w:t>
      </w:r>
    </w:p>
    <w:p w:rsidR="000D5E1D" w:rsidRPr="000D5E1D" w:rsidRDefault="000D5E1D" w:rsidP="000D5E1D">
      <w:pPr>
        <w:jc w:val="center"/>
        <w:rPr>
          <w:b/>
          <w:sz w:val="28"/>
          <w:szCs w:val="28"/>
        </w:rPr>
      </w:pPr>
    </w:p>
    <w:tbl>
      <w:tblPr>
        <w:tblStyle w:val="Tabelacomgrade1"/>
        <w:tblW w:w="0" w:type="auto"/>
        <w:tblInd w:w="1668" w:type="dxa"/>
        <w:tblLook w:val="01E0" w:firstRow="1" w:lastRow="1" w:firstColumn="1" w:lastColumn="1" w:noHBand="0" w:noVBand="0"/>
      </w:tblPr>
      <w:tblGrid>
        <w:gridCol w:w="2361"/>
        <w:gridCol w:w="3205"/>
        <w:gridCol w:w="1961"/>
        <w:gridCol w:w="1886"/>
      </w:tblGrid>
      <w:tr w:rsidR="009476C1" w:rsidRPr="000D5E1D" w:rsidTr="00FA1191">
        <w:tc>
          <w:tcPr>
            <w:tcW w:w="2361" w:type="dxa"/>
            <w:shd w:val="clear" w:color="auto" w:fill="DBE5F1" w:themeFill="accent1" w:themeFillTint="33"/>
          </w:tcPr>
          <w:p w:rsidR="009476C1" w:rsidRPr="000D5E1D" w:rsidRDefault="009476C1" w:rsidP="00E75AB2">
            <w:pPr>
              <w:rPr>
                <w:b/>
                <w:sz w:val="28"/>
                <w:szCs w:val="28"/>
              </w:rPr>
            </w:pPr>
            <w:r w:rsidRPr="000D5E1D">
              <w:rPr>
                <w:b/>
                <w:sz w:val="28"/>
                <w:szCs w:val="28"/>
              </w:rPr>
              <w:t>Produto</w:t>
            </w:r>
          </w:p>
        </w:tc>
        <w:tc>
          <w:tcPr>
            <w:tcW w:w="3205" w:type="dxa"/>
            <w:shd w:val="clear" w:color="auto" w:fill="DBE5F1" w:themeFill="accent1" w:themeFillTint="33"/>
          </w:tcPr>
          <w:p w:rsidR="009476C1" w:rsidRPr="000D5E1D" w:rsidRDefault="009476C1" w:rsidP="00E75AB2">
            <w:pPr>
              <w:rPr>
                <w:b/>
                <w:sz w:val="28"/>
                <w:szCs w:val="28"/>
              </w:rPr>
            </w:pPr>
            <w:r w:rsidRPr="000D5E1D">
              <w:rPr>
                <w:b/>
                <w:sz w:val="28"/>
                <w:szCs w:val="28"/>
              </w:rPr>
              <w:t>Característica</w:t>
            </w:r>
          </w:p>
        </w:tc>
        <w:tc>
          <w:tcPr>
            <w:tcW w:w="1961" w:type="dxa"/>
            <w:shd w:val="clear" w:color="auto" w:fill="DBE5F1" w:themeFill="accent1" w:themeFillTint="33"/>
          </w:tcPr>
          <w:p w:rsidR="009476C1" w:rsidRPr="000D5E1D" w:rsidRDefault="009476C1" w:rsidP="00E75AB2">
            <w:pPr>
              <w:jc w:val="center"/>
              <w:rPr>
                <w:b/>
                <w:sz w:val="28"/>
                <w:szCs w:val="28"/>
              </w:rPr>
            </w:pPr>
            <w:r w:rsidRPr="000D5E1D">
              <w:rPr>
                <w:b/>
                <w:sz w:val="28"/>
                <w:szCs w:val="28"/>
              </w:rPr>
              <w:t>Empresa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  <w:shd w:val="clear" w:color="auto" w:fill="DBE5F1" w:themeFill="accent1" w:themeFillTint="33"/>
          </w:tcPr>
          <w:p w:rsidR="009476C1" w:rsidRDefault="009476C1" w:rsidP="00E75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Parecer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Recombitek</w:t>
            </w:r>
            <w:proofErr w:type="spellEnd"/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Cães/Viroses</w:t>
            </w:r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Merial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Com 38/98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Vaxxitek</w:t>
            </w:r>
            <w:proofErr w:type="spellEnd"/>
            <w:r w:rsidRPr="000D5E1D">
              <w:rPr>
                <w:sz w:val="28"/>
                <w:szCs w:val="28"/>
              </w:rPr>
              <w:t xml:space="preserve"> MD/IBD</w:t>
            </w:r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Aves/Marek-</w:t>
            </w:r>
            <w:proofErr w:type="spellStart"/>
            <w:r w:rsidRPr="000D5E1D">
              <w:rPr>
                <w:sz w:val="28"/>
                <w:szCs w:val="28"/>
              </w:rPr>
              <w:t>Gumboro</w:t>
            </w:r>
            <w:proofErr w:type="spellEnd"/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Merial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1D316D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Com 99/04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Suvaxyn</w:t>
            </w:r>
            <w:proofErr w:type="spellEnd"/>
            <w:r w:rsidRPr="000D5E1D">
              <w:rPr>
                <w:sz w:val="28"/>
                <w:szCs w:val="28"/>
              </w:rPr>
              <w:t xml:space="preserve"> PCV2</w:t>
            </w:r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Suinos</w:t>
            </w:r>
            <w:proofErr w:type="spellEnd"/>
            <w:r w:rsidRPr="000D5E1D">
              <w:rPr>
                <w:sz w:val="28"/>
                <w:szCs w:val="28"/>
              </w:rPr>
              <w:t>/</w:t>
            </w:r>
            <w:proofErr w:type="spellStart"/>
            <w:r w:rsidRPr="000D5E1D">
              <w:rPr>
                <w:sz w:val="28"/>
                <w:szCs w:val="28"/>
              </w:rPr>
              <w:t>Circovirose</w:t>
            </w:r>
            <w:proofErr w:type="spellEnd"/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Fort Dodge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1300/2008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Ingelvac</w:t>
            </w:r>
            <w:proofErr w:type="spellEnd"/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Suinos</w:t>
            </w:r>
            <w:proofErr w:type="spellEnd"/>
            <w:r w:rsidRPr="000D5E1D">
              <w:rPr>
                <w:sz w:val="28"/>
                <w:szCs w:val="28"/>
              </w:rPr>
              <w:t>/</w:t>
            </w:r>
            <w:proofErr w:type="spellStart"/>
            <w:r w:rsidRPr="000D5E1D">
              <w:rPr>
                <w:sz w:val="28"/>
                <w:szCs w:val="28"/>
              </w:rPr>
              <w:t>Circovirose</w:t>
            </w:r>
            <w:proofErr w:type="spellEnd"/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Boehringer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1427/2008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 xml:space="preserve">P. </w:t>
            </w:r>
            <w:proofErr w:type="spellStart"/>
            <w:r w:rsidRPr="000D5E1D">
              <w:rPr>
                <w:sz w:val="28"/>
                <w:szCs w:val="28"/>
              </w:rPr>
              <w:t>Circumvent</w:t>
            </w:r>
            <w:proofErr w:type="spellEnd"/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Suinos</w:t>
            </w:r>
            <w:proofErr w:type="spellEnd"/>
            <w:r w:rsidRPr="000D5E1D">
              <w:rPr>
                <w:sz w:val="28"/>
                <w:szCs w:val="28"/>
              </w:rPr>
              <w:t>/</w:t>
            </w:r>
            <w:proofErr w:type="spellStart"/>
            <w:r w:rsidRPr="000D5E1D">
              <w:rPr>
                <w:sz w:val="28"/>
                <w:szCs w:val="28"/>
              </w:rPr>
              <w:t>Circovirose</w:t>
            </w:r>
            <w:proofErr w:type="spellEnd"/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Intervet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1591/2008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Poulvac</w:t>
            </w:r>
            <w:proofErr w:type="spellEnd"/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Aves/</w:t>
            </w:r>
            <w:r w:rsidRPr="000D5E1D">
              <w:rPr>
                <w:i/>
                <w:sz w:val="28"/>
                <w:szCs w:val="28"/>
              </w:rPr>
              <w:t>E. coli</w:t>
            </w:r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Fort Dodge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2146/2009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Vectormune</w:t>
            </w:r>
            <w:proofErr w:type="spellEnd"/>
            <w:r w:rsidRPr="000D5E1D">
              <w:rPr>
                <w:sz w:val="28"/>
                <w:szCs w:val="28"/>
              </w:rPr>
              <w:t xml:space="preserve"> FP-MG</w:t>
            </w:r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Aves/</w:t>
            </w:r>
            <w:proofErr w:type="spellStart"/>
            <w:r w:rsidRPr="000D5E1D">
              <w:rPr>
                <w:sz w:val="28"/>
                <w:szCs w:val="28"/>
              </w:rPr>
              <w:t>Roup-Micoplasma</w:t>
            </w:r>
            <w:proofErr w:type="spellEnd"/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Ceva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2214/2009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Vectormune</w:t>
            </w:r>
            <w:proofErr w:type="spellEnd"/>
            <w:r w:rsidRPr="000D5E1D">
              <w:rPr>
                <w:sz w:val="28"/>
                <w:szCs w:val="28"/>
              </w:rPr>
              <w:t xml:space="preserve"> </w:t>
            </w:r>
            <w:r w:rsidRPr="000D5E1D">
              <w:rPr>
                <w:b/>
                <w:sz w:val="28"/>
                <w:szCs w:val="28"/>
              </w:rPr>
              <w:t>FP-MG+AE</w:t>
            </w:r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Aves/</w:t>
            </w:r>
            <w:proofErr w:type="spellStart"/>
            <w:r w:rsidRPr="000D5E1D">
              <w:rPr>
                <w:sz w:val="28"/>
                <w:szCs w:val="28"/>
              </w:rPr>
              <w:t>Roup</w:t>
            </w:r>
            <w:proofErr w:type="spellEnd"/>
            <w:r w:rsidRPr="000D5E1D">
              <w:rPr>
                <w:sz w:val="28"/>
                <w:szCs w:val="28"/>
              </w:rPr>
              <w:t>-Encefalomielite</w:t>
            </w:r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Ceva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2226/2009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Vectormune</w:t>
            </w:r>
            <w:proofErr w:type="spellEnd"/>
            <w:r w:rsidRPr="000D5E1D">
              <w:rPr>
                <w:sz w:val="28"/>
                <w:szCs w:val="28"/>
              </w:rPr>
              <w:t xml:space="preserve"> HVT-IBD</w:t>
            </w:r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Aves/Marek-</w:t>
            </w:r>
            <w:proofErr w:type="spellStart"/>
            <w:r w:rsidRPr="000D5E1D">
              <w:rPr>
                <w:sz w:val="28"/>
                <w:szCs w:val="28"/>
              </w:rPr>
              <w:t>Gumboro</w:t>
            </w:r>
            <w:proofErr w:type="spellEnd"/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Ceva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2280/2010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E43EB">
            <w:pPr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Vectormune</w:t>
            </w:r>
            <w:proofErr w:type="spellEnd"/>
            <w:r w:rsidRPr="000D5E1D">
              <w:rPr>
                <w:sz w:val="28"/>
                <w:szCs w:val="28"/>
              </w:rPr>
              <w:t xml:space="preserve"> HVT-NDV</w:t>
            </w:r>
          </w:p>
        </w:tc>
        <w:tc>
          <w:tcPr>
            <w:tcW w:w="3205" w:type="dxa"/>
          </w:tcPr>
          <w:p w:rsidR="009476C1" w:rsidRPr="000D5E1D" w:rsidRDefault="009476C1" w:rsidP="00EE43EB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Aves/Marek-Newcastle</w:t>
            </w:r>
          </w:p>
        </w:tc>
        <w:tc>
          <w:tcPr>
            <w:tcW w:w="1961" w:type="dxa"/>
          </w:tcPr>
          <w:p w:rsidR="009476C1" w:rsidRPr="000D5E1D" w:rsidRDefault="009476C1" w:rsidP="00EE43EB">
            <w:pPr>
              <w:jc w:val="center"/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Ceva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E43EB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2279/2010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E43EB">
            <w:pPr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PouvacSt</w:t>
            </w:r>
            <w:proofErr w:type="spellEnd"/>
          </w:p>
        </w:tc>
        <w:tc>
          <w:tcPr>
            <w:tcW w:w="3205" w:type="dxa"/>
          </w:tcPr>
          <w:p w:rsidR="009476C1" w:rsidRPr="000D5E1D" w:rsidRDefault="009476C1" w:rsidP="00EE43EB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Aves/</w:t>
            </w:r>
            <w:proofErr w:type="spellStart"/>
            <w:r w:rsidRPr="000D5E1D">
              <w:rPr>
                <w:sz w:val="28"/>
                <w:szCs w:val="28"/>
              </w:rPr>
              <w:t>Salmonelose</w:t>
            </w:r>
            <w:proofErr w:type="spellEnd"/>
          </w:p>
        </w:tc>
        <w:tc>
          <w:tcPr>
            <w:tcW w:w="1961" w:type="dxa"/>
          </w:tcPr>
          <w:p w:rsidR="009476C1" w:rsidRPr="000D5E1D" w:rsidRDefault="009476C1" w:rsidP="00EE43EB">
            <w:pPr>
              <w:jc w:val="center"/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Fort Dodge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E43EB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2741/2010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Vectormune</w:t>
            </w:r>
            <w:proofErr w:type="spellEnd"/>
            <w:r>
              <w:rPr>
                <w:sz w:val="28"/>
                <w:szCs w:val="28"/>
              </w:rPr>
              <w:t xml:space="preserve"> FP-LT</w:t>
            </w:r>
          </w:p>
        </w:tc>
        <w:tc>
          <w:tcPr>
            <w:tcW w:w="3205" w:type="dxa"/>
          </w:tcPr>
          <w:p w:rsidR="009476C1" w:rsidRPr="00725189" w:rsidRDefault="009476C1" w:rsidP="00E75AB2">
            <w:pPr>
              <w:rPr>
                <w:sz w:val="28"/>
                <w:szCs w:val="28"/>
              </w:rPr>
            </w:pPr>
            <w:r w:rsidRPr="00F60B24">
              <w:rPr>
                <w:b/>
              </w:rPr>
              <w:t xml:space="preserve"> </w:t>
            </w:r>
            <w:r w:rsidRPr="00725189">
              <w:rPr>
                <w:sz w:val="28"/>
                <w:szCs w:val="28"/>
              </w:rPr>
              <w:t xml:space="preserve">bouba aviária e </w:t>
            </w:r>
            <w:proofErr w:type="spellStart"/>
            <w:r w:rsidRPr="00725189">
              <w:rPr>
                <w:sz w:val="28"/>
                <w:szCs w:val="28"/>
              </w:rPr>
              <w:t>laringotraqueíte</w:t>
            </w:r>
            <w:proofErr w:type="spellEnd"/>
            <w:r w:rsidRPr="00725189">
              <w:rPr>
                <w:sz w:val="28"/>
                <w:szCs w:val="28"/>
              </w:rPr>
              <w:t xml:space="preserve"> aviária</w:t>
            </w:r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2957/2011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Vectormune</w:t>
            </w:r>
            <w:proofErr w:type="spellEnd"/>
            <w:r>
              <w:rPr>
                <w:sz w:val="28"/>
                <w:szCs w:val="28"/>
              </w:rPr>
              <w:t xml:space="preserve"> FP-LT-AE</w:t>
            </w:r>
          </w:p>
        </w:tc>
        <w:tc>
          <w:tcPr>
            <w:tcW w:w="3205" w:type="dxa"/>
          </w:tcPr>
          <w:p w:rsidR="009476C1" w:rsidRPr="00725189" w:rsidRDefault="009476C1" w:rsidP="00E75AB2">
            <w:pPr>
              <w:rPr>
                <w:sz w:val="28"/>
                <w:szCs w:val="28"/>
              </w:rPr>
            </w:pPr>
            <w:r w:rsidRPr="00725189">
              <w:rPr>
                <w:sz w:val="28"/>
                <w:szCs w:val="28"/>
              </w:rPr>
              <w:t xml:space="preserve">bouba aviária, </w:t>
            </w:r>
            <w:proofErr w:type="spellStart"/>
            <w:r w:rsidRPr="00725189">
              <w:rPr>
                <w:sz w:val="28"/>
                <w:szCs w:val="28"/>
              </w:rPr>
              <w:t>laringotraqueíte</w:t>
            </w:r>
            <w:proofErr w:type="spellEnd"/>
            <w:r w:rsidRPr="00725189">
              <w:rPr>
                <w:sz w:val="28"/>
                <w:szCs w:val="28"/>
              </w:rPr>
              <w:t xml:space="preserve"> aviária e encefalomielite aviária</w:t>
            </w:r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2958/2011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i/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INNOVAX</w:t>
            </w:r>
            <w:r>
              <w:rPr>
                <w:sz w:val="28"/>
                <w:szCs w:val="28"/>
              </w:rPr>
              <w:t xml:space="preserve"> ILT</w:t>
            </w:r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 xml:space="preserve">Aves/Marek e </w:t>
            </w:r>
            <w:proofErr w:type="spellStart"/>
            <w:r w:rsidRPr="000D5E1D">
              <w:rPr>
                <w:sz w:val="28"/>
                <w:szCs w:val="28"/>
              </w:rPr>
              <w:t>Laringotraqueíte</w:t>
            </w:r>
            <w:proofErr w:type="spellEnd"/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Intervet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2872/2011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i/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lastRenderedPageBreak/>
              <w:t>InnovaxND</w:t>
            </w:r>
            <w:proofErr w:type="spellEnd"/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 w:rsidRPr="000D5E1D">
              <w:rPr>
                <w:sz w:val="28"/>
                <w:szCs w:val="28"/>
              </w:rPr>
              <w:t>Aves/Marek e Newcastle</w:t>
            </w:r>
          </w:p>
        </w:tc>
        <w:tc>
          <w:tcPr>
            <w:tcW w:w="1961" w:type="dxa"/>
          </w:tcPr>
          <w:p w:rsidR="009476C1" w:rsidRPr="000D5E1D" w:rsidRDefault="009476C1" w:rsidP="00E75AB2">
            <w:pPr>
              <w:jc w:val="center"/>
              <w:rPr>
                <w:sz w:val="28"/>
                <w:szCs w:val="28"/>
              </w:rPr>
            </w:pPr>
            <w:proofErr w:type="spellStart"/>
            <w:r w:rsidRPr="000D5E1D">
              <w:rPr>
                <w:sz w:val="28"/>
                <w:szCs w:val="28"/>
              </w:rPr>
              <w:t>Intervet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3265/2012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ProteqFlu</w:t>
            </w:r>
            <w:proofErr w:type="spellEnd"/>
            <w:r>
              <w:rPr>
                <w:sz w:val="28"/>
                <w:szCs w:val="28"/>
              </w:rPr>
              <w:t xml:space="preserve"> TE</w:t>
            </w:r>
          </w:p>
        </w:tc>
        <w:tc>
          <w:tcPr>
            <w:tcW w:w="3205" w:type="dxa"/>
          </w:tcPr>
          <w:p w:rsidR="009476C1" w:rsidRPr="000D5E1D" w:rsidRDefault="009476C1" w:rsidP="00E75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Influenza e tétano equino</w:t>
            </w:r>
          </w:p>
        </w:tc>
        <w:tc>
          <w:tcPr>
            <w:tcW w:w="1961" w:type="dxa"/>
          </w:tcPr>
          <w:p w:rsidR="009476C1" w:rsidRPr="00474126" w:rsidRDefault="009476C1" w:rsidP="00E75AB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Merial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3636/2013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474126" w:rsidRDefault="009476C1" w:rsidP="00B012BA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ProteqFlu</w:t>
            </w:r>
            <w:proofErr w:type="spellEnd"/>
          </w:p>
        </w:tc>
        <w:tc>
          <w:tcPr>
            <w:tcW w:w="3205" w:type="dxa"/>
          </w:tcPr>
          <w:p w:rsidR="009476C1" w:rsidRPr="00474126" w:rsidRDefault="009476C1" w:rsidP="00B012BA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Influenza equina</w:t>
            </w:r>
          </w:p>
        </w:tc>
        <w:tc>
          <w:tcPr>
            <w:tcW w:w="1961" w:type="dxa"/>
          </w:tcPr>
          <w:p w:rsidR="009476C1" w:rsidRPr="00474126" w:rsidRDefault="009476C1" w:rsidP="00B012BA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Merial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B012BA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3637/2013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B21DE0" w:rsidRDefault="009476C1" w:rsidP="00E75A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Vectormune</w:t>
            </w:r>
            <w:proofErr w:type="spellEnd"/>
            <w:r>
              <w:rPr>
                <w:sz w:val="24"/>
                <w:szCs w:val="24"/>
              </w:rPr>
              <w:t xml:space="preserve"> HVT-LT</w:t>
            </w:r>
          </w:p>
        </w:tc>
        <w:tc>
          <w:tcPr>
            <w:tcW w:w="3205" w:type="dxa"/>
          </w:tcPr>
          <w:p w:rsidR="009476C1" w:rsidRPr="00B21DE0" w:rsidRDefault="009476C1" w:rsidP="00E75AB2">
            <w:pPr>
              <w:rPr>
                <w:sz w:val="24"/>
                <w:szCs w:val="24"/>
              </w:rPr>
            </w:pPr>
            <w:proofErr w:type="spellStart"/>
            <w:r w:rsidRPr="00595080">
              <w:rPr>
                <w:sz w:val="20"/>
              </w:rPr>
              <w:t>laringotraqueíte</w:t>
            </w:r>
            <w:proofErr w:type="spellEnd"/>
            <w:r w:rsidRPr="00595080">
              <w:rPr>
                <w:sz w:val="20"/>
              </w:rPr>
              <w:t xml:space="preserve"> aviária e Doença de Marek, Sorotipo 3</w:t>
            </w:r>
          </w:p>
        </w:tc>
        <w:tc>
          <w:tcPr>
            <w:tcW w:w="1961" w:type="dxa"/>
          </w:tcPr>
          <w:p w:rsidR="009476C1" w:rsidRDefault="009476C1" w:rsidP="00E7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4304/2014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Default="009476C1" w:rsidP="00E75AB2">
            <w:pPr>
              <w:rPr>
                <w:sz w:val="28"/>
                <w:szCs w:val="28"/>
              </w:rPr>
            </w:pPr>
            <w:r w:rsidRPr="00B21DE0">
              <w:rPr>
                <w:sz w:val="24"/>
                <w:szCs w:val="24"/>
              </w:rPr>
              <w:t>PRO-VAC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Circomaster</w:t>
            </w:r>
            <w:proofErr w:type="spellEnd"/>
          </w:p>
        </w:tc>
        <w:tc>
          <w:tcPr>
            <w:tcW w:w="3205" w:type="dxa"/>
          </w:tcPr>
          <w:p w:rsidR="009476C1" w:rsidRDefault="009476C1" w:rsidP="00E75AB2">
            <w:pPr>
              <w:rPr>
                <w:sz w:val="28"/>
                <w:szCs w:val="28"/>
              </w:rPr>
            </w:pPr>
            <w:proofErr w:type="spellStart"/>
            <w:r w:rsidRPr="00B21DE0">
              <w:rPr>
                <w:sz w:val="24"/>
                <w:szCs w:val="24"/>
              </w:rPr>
              <w:t>Circovirose</w:t>
            </w:r>
            <w:proofErr w:type="spellEnd"/>
            <w:r w:rsidRPr="00B21DE0">
              <w:rPr>
                <w:sz w:val="24"/>
                <w:szCs w:val="24"/>
              </w:rPr>
              <w:t xml:space="preserve"> Suína</w:t>
            </w:r>
          </w:p>
        </w:tc>
        <w:tc>
          <w:tcPr>
            <w:tcW w:w="1961" w:type="dxa"/>
          </w:tcPr>
          <w:p w:rsidR="009476C1" w:rsidRDefault="009476C1" w:rsidP="00E75A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Vencofarma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4090/2014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4D6E1D" w:rsidRDefault="009476C1" w:rsidP="004D6E1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B058</w:t>
            </w:r>
          </w:p>
        </w:tc>
        <w:tc>
          <w:tcPr>
            <w:tcW w:w="3205" w:type="dxa"/>
          </w:tcPr>
          <w:p w:rsidR="009476C1" w:rsidRPr="004D6E1D" w:rsidRDefault="009476C1" w:rsidP="00E75AB2">
            <w:pPr>
              <w:rPr>
                <w:i/>
                <w:sz w:val="28"/>
                <w:szCs w:val="28"/>
              </w:rPr>
            </w:pPr>
            <w:proofErr w:type="spellStart"/>
            <w:r w:rsidRPr="004D6E1D">
              <w:rPr>
                <w:sz w:val="24"/>
                <w:szCs w:val="24"/>
              </w:rPr>
              <w:t>Circovirose</w:t>
            </w:r>
            <w:proofErr w:type="spellEnd"/>
            <w:r w:rsidRPr="004D6E1D">
              <w:rPr>
                <w:sz w:val="24"/>
                <w:szCs w:val="24"/>
              </w:rPr>
              <w:t xml:space="preserve"> Suína</w:t>
            </w:r>
          </w:p>
        </w:tc>
        <w:tc>
          <w:tcPr>
            <w:tcW w:w="1961" w:type="dxa"/>
          </w:tcPr>
          <w:p w:rsidR="009476C1" w:rsidRPr="004D6E1D" w:rsidRDefault="009476C1" w:rsidP="00E75AB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4D6E1D">
              <w:rPr>
                <w:sz w:val="28"/>
                <w:szCs w:val="28"/>
              </w:rPr>
              <w:t>Ourofino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4202/2014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E45B7D" w:rsidRDefault="009476C1" w:rsidP="004D6E1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Bovela</w:t>
            </w:r>
            <w:proofErr w:type="spellEnd"/>
          </w:p>
        </w:tc>
        <w:tc>
          <w:tcPr>
            <w:tcW w:w="3205" w:type="dxa"/>
          </w:tcPr>
          <w:p w:rsidR="009476C1" w:rsidRPr="00E45B7D" w:rsidRDefault="009476C1" w:rsidP="00E75AB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Diarreia bovina</w:t>
            </w:r>
          </w:p>
        </w:tc>
        <w:tc>
          <w:tcPr>
            <w:tcW w:w="1961" w:type="dxa"/>
          </w:tcPr>
          <w:p w:rsidR="009476C1" w:rsidRPr="00E45B7D" w:rsidRDefault="009476C1" w:rsidP="00E75AB2">
            <w:pPr>
              <w:jc w:val="center"/>
              <w:rPr>
                <w:i/>
                <w:sz w:val="24"/>
                <w:szCs w:val="24"/>
              </w:rPr>
            </w:pPr>
            <w:r w:rsidRPr="00E45B7D">
              <w:rPr>
                <w:sz w:val="24"/>
                <w:szCs w:val="24"/>
              </w:rPr>
              <w:t>Boehringer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4594/2015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E5295E" w:rsidRDefault="009476C1" w:rsidP="004D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Vacina Dengue 1,2,3,4</w:t>
            </w:r>
          </w:p>
        </w:tc>
        <w:tc>
          <w:tcPr>
            <w:tcW w:w="3205" w:type="dxa"/>
          </w:tcPr>
          <w:p w:rsidR="009476C1" w:rsidRDefault="009476C1" w:rsidP="00E75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Vacina contra Dengue</w:t>
            </w:r>
          </w:p>
        </w:tc>
        <w:tc>
          <w:tcPr>
            <w:tcW w:w="1961" w:type="dxa"/>
          </w:tcPr>
          <w:p w:rsidR="009476C1" w:rsidRDefault="009476C1" w:rsidP="00E75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Inst. </w:t>
            </w:r>
            <w:proofErr w:type="spellStart"/>
            <w:r>
              <w:rPr>
                <w:sz w:val="24"/>
                <w:szCs w:val="24"/>
              </w:rPr>
              <w:t>Butantan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4673/2015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E5295E" w:rsidRDefault="009476C1" w:rsidP="004D6E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Dengvaxia</w:t>
            </w:r>
            <w:proofErr w:type="spellEnd"/>
          </w:p>
        </w:tc>
        <w:tc>
          <w:tcPr>
            <w:tcW w:w="3205" w:type="dxa"/>
          </w:tcPr>
          <w:p w:rsidR="009476C1" w:rsidRDefault="009476C1" w:rsidP="00E75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Vacina Contra a Dengue</w:t>
            </w:r>
          </w:p>
        </w:tc>
        <w:tc>
          <w:tcPr>
            <w:tcW w:w="1961" w:type="dxa"/>
          </w:tcPr>
          <w:p w:rsidR="009476C1" w:rsidRDefault="009476C1" w:rsidP="00E75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Sanofi Aventis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4759/2015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2D7B73" w:rsidRDefault="009476C1" w:rsidP="00EE43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Bay98</w:t>
            </w:r>
          </w:p>
        </w:tc>
        <w:tc>
          <w:tcPr>
            <w:tcW w:w="3205" w:type="dxa"/>
          </w:tcPr>
          <w:p w:rsidR="009476C1" w:rsidRPr="002D7B73" w:rsidRDefault="009476C1" w:rsidP="00EE43EB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Imunoestimulante</w:t>
            </w:r>
            <w:proofErr w:type="spellEnd"/>
          </w:p>
        </w:tc>
        <w:tc>
          <w:tcPr>
            <w:tcW w:w="1961" w:type="dxa"/>
          </w:tcPr>
          <w:p w:rsidR="009476C1" w:rsidRPr="002D7B73" w:rsidRDefault="009476C1" w:rsidP="00EE43E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Bayer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E43EB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4915/2016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E5295E" w:rsidRDefault="009476C1" w:rsidP="00EE43EB">
            <w:pPr>
              <w:jc w:val="center"/>
              <w:rPr>
                <w:i/>
                <w:sz w:val="24"/>
                <w:szCs w:val="24"/>
              </w:rPr>
            </w:pPr>
            <w:r w:rsidRPr="00E5295E">
              <w:rPr>
                <w:sz w:val="24"/>
                <w:szCs w:val="24"/>
              </w:rPr>
              <w:t>HIPRABOVIS IBR MARKER LIVE</w:t>
            </w:r>
          </w:p>
        </w:tc>
        <w:tc>
          <w:tcPr>
            <w:tcW w:w="3205" w:type="dxa"/>
          </w:tcPr>
          <w:p w:rsidR="009476C1" w:rsidRPr="002C4E7B" w:rsidRDefault="009476C1" w:rsidP="00EE43E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Vacina contra </w:t>
            </w:r>
            <w:proofErr w:type="spellStart"/>
            <w:r>
              <w:rPr>
                <w:sz w:val="24"/>
                <w:szCs w:val="24"/>
              </w:rPr>
              <w:t>Hespes</w:t>
            </w:r>
            <w:proofErr w:type="spellEnd"/>
            <w:r>
              <w:rPr>
                <w:sz w:val="24"/>
                <w:szCs w:val="24"/>
              </w:rPr>
              <w:t xml:space="preserve"> Bovina</w:t>
            </w:r>
          </w:p>
        </w:tc>
        <w:tc>
          <w:tcPr>
            <w:tcW w:w="1961" w:type="dxa"/>
          </w:tcPr>
          <w:p w:rsidR="009476C1" w:rsidRDefault="009476C1" w:rsidP="00EE43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Hipra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E43EB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5005/2016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163C5D" w:rsidRDefault="009476C1" w:rsidP="004D6E1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OncoVEXGM</w:t>
            </w:r>
            <w:proofErr w:type="spellEnd"/>
            <w:r>
              <w:rPr>
                <w:sz w:val="24"/>
                <w:szCs w:val="24"/>
              </w:rPr>
              <w:t>-CSF</w:t>
            </w:r>
          </w:p>
        </w:tc>
        <w:tc>
          <w:tcPr>
            <w:tcW w:w="3205" w:type="dxa"/>
          </w:tcPr>
          <w:p w:rsidR="009476C1" w:rsidRPr="00163C5D" w:rsidRDefault="009476C1" w:rsidP="00E75AB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Tratamento melanomas</w:t>
            </w:r>
          </w:p>
        </w:tc>
        <w:tc>
          <w:tcPr>
            <w:tcW w:w="1961" w:type="dxa"/>
          </w:tcPr>
          <w:p w:rsidR="009476C1" w:rsidRPr="00B8068D" w:rsidRDefault="009476C1" w:rsidP="00E75AB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Lab. Bergamo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5099/2016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5E2FB0" w:rsidRDefault="009476C1" w:rsidP="004D6E1D">
            <w:pPr>
              <w:jc w:val="center"/>
              <w:rPr>
                <w:i/>
                <w:sz w:val="24"/>
                <w:szCs w:val="24"/>
              </w:rPr>
            </w:pPr>
            <w:r w:rsidRPr="005E2FB0">
              <w:rPr>
                <w:sz w:val="24"/>
                <w:szCs w:val="24"/>
              </w:rPr>
              <w:t xml:space="preserve">Vacina </w:t>
            </w:r>
            <w:proofErr w:type="spellStart"/>
            <w:r w:rsidRPr="005E2FB0">
              <w:rPr>
                <w:sz w:val="24"/>
                <w:szCs w:val="24"/>
              </w:rPr>
              <w:t>Biotech</w:t>
            </w:r>
            <w:proofErr w:type="spellEnd"/>
            <w:r w:rsidRPr="005E2FB0">
              <w:rPr>
                <w:sz w:val="24"/>
                <w:szCs w:val="24"/>
              </w:rPr>
              <w:t xml:space="preserve"> </w:t>
            </w:r>
            <w:proofErr w:type="spellStart"/>
            <w:r w:rsidRPr="005E2FB0">
              <w:rPr>
                <w:sz w:val="24"/>
                <w:szCs w:val="24"/>
              </w:rPr>
              <w:t>Vac</w:t>
            </w:r>
            <w:proofErr w:type="spellEnd"/>
            <w:r w:rsidRPr="005E2FB0">
              <w:rPr>
                <w:sz w:val="24"/>
                <w:szCs w:val="24"/>
              </w:rPr>
              <w:t xml:space="preserve"> </w:t>
            </w:r>
            <w:proofErr w:type="spellStart"/>
            <w:r w:rsidRPr="005E2FB0">
              <w:rPr>
                <w:sz w:val="24"/>
                <w:szCs w:val="24"/>
              </w:rPr>
              <w:t>Salmonella</w:t>
            </w:r>
            <w:proofErr w:type="spellEnd"/>
          </w:p>
        </w:tc>
        <w:tc>
          <w:tcPr>
            <w:tcW w:w="3205" w:type="dxa"/>
          </w:tcPr>
          <w:p w:rsidR="009476C1" w:rsidRPr="005E2FB0" w:rsidRDefault="009476C1" w:rsidP="00E75AB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Vacina contra </w:t>
            </w:r>
            <w:proofErr w:type="spellStart"/>
            <w:r>
              <w:rPr>
                <w:sz w:val="24"/>
                <w:szCs w:val="24"/>
              </w:rPr>
              <w:t>salmonelose</w:t>
            </w:r>
            <w:proofErr w:type="spellEnd"/>
            <w:r>
              <w:rPr>
                <w:sz w:val="24"/>
                <w:szCs w:val="24"/>
              </w:rPr>
              <w:t xml:space="preserve"> aviária</w:t>
            </w:r>
          </w:p>
        </w:tc>
        <w:tc>
          <w:tcPr>
            <w:tcW w:w="1961" w:type="dxa"/>
          </w:tcPr>
          <w:p w:rsidR="009476C1" w:rsidRPr="005E2FB0" w:rsidRDefault="009476C1" w:rsidP="00E75AB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5E2FB0">
              <w:rPr>
                <w:sz w:val="24"/>
                <w:szCs w:val="24"/>
              </w:rPr>
              <w:t>Vetanco</w:t>
            </w:r>
            <w:proofErr w:type="spellEnd"/>
            <w:r w:rsidRPr="005E2FB0">
              <w:rPr>
                <w:sz w:val="24"/>
                <w:szCs w:val="24"/>
              </w:rPr>
              <w:t xml:space="preserve"> do Brasil Importação e Exportação </w:t>
            </w:r>
            <w:proofErr w:type="spellStart"/>
            <w:r w:rsidRPr="005E2FB0">
              <w:rPr>
                <w:sz w:val="24"/>
                <w:szCs w:val="24"/>
              </w:rPr>
              <w:t>Ltda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5331/2017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6D1F04" w:rsidRDefault="009476C1" w:rsidP="004D6E1D">
            <w:pPr>
              <w:jc w:val="center"/>
              <w:rPr>
                <w:i/>
                <w:sz w:val="24"/>
                <w:szCs w:val="24"/>
              </w:rPr>
            </w:pPr>
            <w:r w:rsidRPr="006D1F04">
              <w:rPr>
                <w:sz w:val="24"/>
                <w:szCs w:val="24"/>
              </w:rPr>
              <w:t>Vacina PUREVAX RAIVA</w:t>
            </w:r>
          </w:p>
        </w:tc>
        <w:tc>
          <w:tcPr>
            <w:tcW w:w="3205" w:type="dxa"/>
          </w:tcPr>
          <w:p w:rsidR="009476C1" w:rsidRPr="006D1F04" w:rsidRDefault="009476C1" w:rsidP="00E75AB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Vacina contra a raiva para felinos</w:t>
            </w:r>
          </w:p>
        </w:tc>
        <w:tc>
          <w:tcPr>
            <w:tcW w:w="1961" w:type="dxa"/>
          </w:tcPr>
          <w:p w:rsidR="009476C1" w:rsidRPr="006D1F04" w:rsidRDefault="009476C1" w:rsidP="00E75AB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Merial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5407/2017</w:t>
            </w:r>
          </w:p>
        </w:tc>
      </w:tr>
      <w:tr w:rsidR="009476C1" w:rsidRPr="000D5E1D" w:rsidTr="00FA1191">
        <w:tc>
          <w:tcPr>
            <w:tcW w:w="2361" w:type="dxa"/>
          </w:tcPr>
          <w:p w:rsidR="009476C1" w:rsidRPr="00FC6234" w:rsidRDefault="009476C1" w:rsidP="004D6E1D">
            <w:pPr>
              <w:jc w:val="center"/>
              <w:rPr>
                <w:i/>
                <w:sz w:val="24"/>
                <w:szCs w:val="24"/>
              </w:rPr>
            </w:pPr>
            <w:r w:rsidRPr="00FC6234">
              <w:rPr>
                <w:sz w:val="24"/>
                <w:szCs w:val="24"/>
              </w:rPr>
              <w:t>PROTEQFLU</w:t>
            </w:r>
          </w:p>
        </w:tc>
        <w:tc>
          <w:tcPr>
            <w:tcW w:w="3205" w:type="dxa"/>
          </w:tcPr>
          <w:p w:rsidR="009476C1" w:rsidRPr="00FC6234" w:rsidRDefault="009476C1" w:rsidP="00E75AB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Vacina contra a influenza de equinos</w:t>
            </w:r>
          </w:p>
        </w:tc>
        <w:tc>
          <w:tcPr>
            <w:tcW w:w="1961" w:type="dxa"/>
          </w:tcPr>
          <w:p w:rsidR="009476C1" w:rsidRPr="00FC6234" w:rsidRDefault="009476C1" w:rsidP="00E75AB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C6234">
              <w:rPr>
                <w:sz w:val="24"/>
                <w:szCs w:val="24"/>
              </w:rPr>
              <w:t>Merial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sz w:val="28"/>
                <w:szCs w:val="28"/>
              </w:rPr>
            </w:pPr>
            <w:r w:rsidRPr="001C3856">
              <w:rPr>
                <w:sz w:val="28"/>
                <w:szCs w:val="28"/>
              </w:rPr>
              <w:t>5486/2017</w:t>
            </w:r>
          </w:p>
        </w:tc>
      </w:tr>
      <w:tr w:rsidR="009476C1" w:rsidRPr="002406D1" w:rsidTr="00FA1191">
        <w:tc>
          <w:tcPr>
            <w:tcW w:w="2361" w:type="dxa"/>
          </w:tcPr>
          <w:p w:rsidR="009476C1" w:rsidRPr="002406D1" w:rsidRDefault="009476C1" w:rsidP="002406D1">
            <w:pPr>
              <w:jc w:val="center"/>
              <w:rPr>
                <w:sz w:val="24"/>
                <w:szCs w:val="24"/>
              </w:rPr>
            </w:pPr>
            <w:proofErr w:type="spellStart"/>
            <w:r w:rsidRPr="002406D1">
              <w:rPr>
                <w:sz w:val="24"/>
                <w:szCs w:val="24"/>
              </w:rPr>
              <w:t>Purevax</w:t>
            </w:r>
            <w:proofErr w:type="spellEnd"/>
            <w:r w:rsidRPr="002406D1">
              <w:rPr>
                <w:sz w:val="24"/>
                <w:szCs w:val="24"/>
              </w:rPr>
              <w:t xml:space="preserve"> </w:t>
            </w:r>
            <w:proofErr w:type="spellStart"/>
            <w:r w:rsidRPr="002406D1">
              <w:rPr>
                <w:sz w:val="24"/>
                <w:szCs w:val="24"/>
              </w:rPr>
              <w:t>Felv</w:t>
            </w:r>
            <w:proofErr w:type="spellEnd"/>
          </w:p>
        </w:tc>
        <w:tc>
          <w:tcPr>
            <w:tcW w:w="3205" w:type="dxa"/>
          </w:tcPr>
          <w:p w:rsidR="009476C1" w:rsidRPr="002406D1" w:rsidRDefault="009476C1" w:rsidP="00E75AB2">
            <w:pPr>
              <w:rPr>
                <w:sz w:val="24"/>
                <w:szCs w:val="24"/>
              </w:rPr>
            </w:pPr>
            <w:r w:rsidRPr="002406D1">
              <w:rPr>
                <w:sz w:val="24"/>
                <w:szCs w:val="24"/>
              </w:rPr>
              <w:t xml:space="preserve"> Vacina viva contra o vírus da Leucemia Felina</w:t>
            </w:r>
          </w:p>
        </w:tc>
        <w:tc>
          <w:tcPr>
            <w:tcW w:w="1961" w:type="dxa"/>
          </w:tcPr>
          <w:p w:rsidR="009476C1" w:rsidRPr="002406D1" w:rsidRDefault="009476C1" w:rsidP="00E75A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Merial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E75AB2">
            <w:pPr>
              <w:jc w:val="center"/>
              <w:rPr>
                <w:b/>
                <w:sz w:val="24"/>
                <w:szCs w:val="24"/>
              </w:rPr>
            </w:pPr>
            <w:r w:rsidRPr="001C3856">
              <w:rPr>
                <w:rStyle w:val="Forte"/>
                <w:b w:val="0"/>
                <w:color w:val="000000"/>
                <w:sz w:val="27"/>
                <w:szCs w:val="27"/>
              </w:rPr>
              <w:t>5935/2018</w:t>
            </w:r>
          </w:p>
        </w:tc>
      </w:tr>
      <w:tr w:rsidR="009476C1" w:rsidRPr="009776A2" w:rsidTr="00FA1191">
        <w:tc>
          <w:tcPr>
            <w:tcW w:w="2361" w:type="dxa"/>
          </w:tcPr>
          <w:p w:rsidR="009476C1" w:rsidRPr="0005349E" w:rsidRDefault="009476C1" w:rsidP="002406D1">
            <w:pPr>
              <w:jc w:val="center"/>
              <w:rPr>
                <w:i/>
                <w:sz w:val="24"/>
                <w:szCs w:val="24"/>
              </w:rPr>
            </w:pPr>
            <w:r w:rsidRPr="0005349E">
              <w:rPr>
                <w:sz w:val="24"/>
                <w:szCs w:val="24"/>
              </w:rPr>
              <w:t>INNOVAX ND-IBD</w:t>
            </w:r>
          </w:p>
        </w:tc>
        <w:tc>
          <w:tcPr>
            <w:tcW w:w="3205" w:type="dxa"/>
          </w:tcPr>
          <w:p w:rsidR="009476C1" w:rsidRPr="0005349E" w:rsidRDefault="009476C1" w:rsidP="00E75AB2">
            <w:pPr>
              <w:rPr>
                <w:i/>
                <w:sz w:val="24"/>
                <w:szCs w:val="24"/>
              </w:rPr>
            </w:pPr>
            <w:r w:rsidRPr="0005349E">
              <w:rPr>
                <w:sz w:val="24"/>
                <w:szCs w:val="24"/>
              </w:rPr>
              <w:t xml:space="preserve">Vacina recombinante viva, contra as doenças de Marek, Newcastle e </w:t>
            </w:r>
            <w:proofErr w:type="spellStart"/>
            <w:r w:rsidRPr="0005349E">
              <w:rPr>
                <w:sz w:val="24"/>
                <w:szCs w:val="24"/>
              </w:rPr>
              <w:t>Gumboro</w:t>
            </w:r>
            <w:proofErr w:type="spellEnd"/>
          </w:p>
        </w:tc>
        <w:tc>
          <w:tcPr>
            <w:tcW w:w="1961" w:type="dxa"/>
          </w:tcPr>
          <w:p w:rsidR="009476C1" w:rsidRPr="0005349E" w:rsidRDefault="009476C1" w:rsidP="00E75AB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5349E">
              <w:rPr>
                <w:sz w:val="24"/>
                <w:szCs w:val="24"/>
              </w:rPr>
              <w:t>Merial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990DD9">
            <w:pPr>
              <w:jc w:val="center"/>
              <w:rPr>
                <w:sz w:val="24"/>
                <w:szCs w:val="24"/>
              </w:rPr>
            </w:pPr>
            <w:r w:rsidRPr="001C3856">
              <w:rPr>
                <w:sz w:val="24"/>
                <w:szCs w:val="24"/>
              </w:rPr>
              <w:t>5836/18</w:t>
            </w:r>
          </w:p>
        </w:tc>
      </w:tr>
      <w:tr w:rsidR="009476C1" w:rsidRPr="009776A2" w:rsidTr="00FA1191">
        <w:tc>
          <w:tcPr>
            <w:tcW w:w="2361" w:type="dxa"/>
          </w:tcPr>
          <w:p w:rsidR="009476C1" w:rsidRPr="0005349E" w:rsidRDefault="009476C1" w:rsidP="002406D1">
            <w:pPr>
              <w:jc w:val="center"/>
              <w:rPr>
                <w:sz w:val="24"/>
                <w:szCs w:val="24"/>
              </w:rPr>
            </w:pPr>
            <w:proofErr w:type="spellStart"/>
            <w:r w:rsidRPr="0005349E">
              <w:rPr>
                <w:sz w:val="24"/>
                <w:szCs w:val="24"/>
              </w:rPr>
              <w:t>Newxxitek</w:t>
            </w:r>
            <w:proofErr w:type="spellEnd"/>
            <w:r w:rsidRPr="0005349E">
              <w:rPr>
                <w:sz w:val="24"/>
                <w:szCs w:val="24"/>
              </w:rPr>
              <w:t xml:space="preserve"> HVT+ND</w:t>
            </w:r>
          </w:p>
        </w:tc>
        <w:tc>
          <w:tcPr>
            <w:tcW w:w="3205" w:type="dxa"/>
          </w:tcPr>
          <w:p w:rsidR="009476C1" w:rsidRPr="0005349E" w:rsidRDefault="009476C1" w:rsidP="00E75AB2">
            <w:pPr>
              <w:rPr>
                <w:sz w:val="24"/>
                <w:szCs w:val="24"/>
              </w:rPr>
            </w:pPr>
            <w:r w:rsidRPr="0005349E">
              <w:rPr>
                <w:sz w:val="24"/>
                <w:szCs w:val="24"/>
              </w:rPr>
              <w:t xml:space="preserve">Vacina viva contra Doença de Marek e Doença de Newcastle </w:t>
            </w:r>
            <w:r w:rsidRPr="0005349E">
              <w:rPr>
                <w:sz w:val="24"/>
                <w:szCs w:val="24"/>
              </w:rPr>
              <w:lastRenderedPageBreak/>
              <w:t>- Vírus da Doença de Marek como vetor, Sorotipo 3</w:t>
            </w:r>
          </w:p>
        </w:tc>
        <w:tc>
          <w:tcPr>
            <w:tcW w:w="1961" w:type="dxa"/>
          </w:tcPr>
          <w:p w:rsidR="009476C1" w:rsidRPr="0005349E" w:rsidRDefault="009476C1" w:rsidP="00E75AB2">
            <w:pPr>
              <w:jc w:val="center"/>
              <w:rPr>
                <w:sz w:val="24"/>
                <w:szCs w:val="24"/>
              </w:rPr>
            </w:pPr>
            <w:proofErr w:type="spellStart"/>
            <w:r w:rsidRPr="0005349E">
              <w:rPr>
                <w:sz w:val="24"/>
                <w:szCs w:val="24"/>
              </w:rPr>
              <w:lastRenderedPageBreak/>
              <w:t>Merial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9476C1" w:rsidP="00990DD9">
            <w:pPr>
              <w:pStyle w:val="Ttulo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C3856">
              <w:rPr>
                <w:b w:val="0"/>
                <w:color w:val="000000"/>
                <w:sz w:val="24"/>
                <w:szCs w:val="24"/>
              </w:rPr>
              <w:t>5861/2018</w:t>
            </w:r>
          </w:p>
        </w:tc>
      </w:tr>
      <w:tr w:rsidR="009476C1" w:rsidRPr="009776A2" w:rsidTr="00FA1191">
        <w:tc>
          <w:tcPr>
            <w:tcW w:w="2361" w:type="dxa"/>
          </w:tcPr>
          <w:p w:rsidR="009476C1" w:rsidRPr="0005349E" w:rsidRDefault="009476C1" w:rsidP="002406D1">
            <w:pPr>
              <w:jc w:val="center"/>
              <w:rPr>
                <w:sz w:val="24"/>
                <w:szCs w:val="24"/>
              </w:rPr>
            </w:pPr>
            <w:proofErr w:type="spellStart"/>
            <w:r w:rsidRPr="0005349E">
              <w:rPr>
                <w:sz w:val="24"/>
                <w:szCs w:val="24"/>
              </w:rPr>
              <w:lastRenderedPageBreak/>
              <w:t>Ingelvac</w:t>
            </w:r>
            <w:proofErr w:type="spellEnd"/>
            <w:r w:rsidRPr="0005349E">
              <w:rPr>
                <w:sz w:val="24"/>
                <w:szCs w:val="24"/>
              </w:rPr>
              <w:t xml:space="preserve"> </w:t>
            </w:r>
            <w:proofErr w:type="spellStart"/>
            <w:r w:rsidRPr="0005349E">
              <w:rPr>
                <w:sz w:val="24"/>
                <w:szCs w:val="24"/>
              </w:rPr>
              <w:t>Provenza</w:t>
            </w:r>
            <w:proofErr w:type="spellEnd"/>
          </w:p>
        </w:tc>
        <w:tc>
          <w:tcPr>
            <w:tcW w:w="3205" w:type="dxa"/>
          </w:tcPr>
          <w:p w:rsidR="009476C1" w:rsidRPr="0005349E" w:rsidRDefault="009476C1" w:rsidP="00E75AB2">
            <w:pPr>
              <w:rPr>
                <w:sz w:val="24"/>
                <w:szCs w:val="24"/>
              </w:rPr>
            </w:pPr>
            <w:r w:rsidRPr="0005349E">
              <w:rPr>
                <w:sz w:val="24"/>
                <w:szCs w:val="24"/>
              </w:rPr>
              <w:t>Vacina vírus vivo modificado contra Influenza Suína</w:t>
            </w:r>
          </w:p>
        </w:tc>
        <w:tc>
          <w:tcPr>
            <w:tcW w:w="1961" w:type="dxa"/>
          </w:tcPr>
          <w:p w:rsidR="009476C1" w:rsidRPr="0005349E" w:rsidRDefault="009476C1" w:rsidP="008F1194">
            <w:pPr>
              <w:jc w:val="center"/>
              <w:rPr>
                <w:sz w:val="24"/>
                <w:szCs w:val="24"/>
              </w:rPr>
            </w:pPr>
            <w:r w:rsidRPr="0005349E">
              <w:rPr>
                <w:sz w:val="24"/>
                <w:szCs w:val="24"/>
              </w:rPr>
              <w:t>Boehringer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4B3069" w:rsidP="00990DD9">
            <w:pPr>
              <w:jc w:val="center"/>
              <w:rPr>
                <w:sz w:val="24"/>
                <w:szCs w:val="24"/>
              </w:rPr>
            </w:pPr>
            <w:r w:rsidRPr="001C3856">
              <w:rPr>
                <w:sz w:val="24"/>
                <w:szCs w:val="24"/>
              </w:rPr>
              <w:t>6062/2018</w:t>
            </w:r>
          </w:p>
        </w:tc>
      </w:tr>
      <w:tr w:rsidR="004B3069" w:rsidRPr="004B3069" w:rsidTr="00FA1191">
        <w:tc>
          <w:tcPr>
            <w:tcW w:w="2361" w:type="dxa"/>
          </w:tcPr>
          <w:p w:rsidR="004B3069" w:rsidRPr="004B3069" w:rsidRDefault="004B3069" w:rsidP="002406D1">
            <w:pPr>
              <w:jc w:val="center"/>
              <w:rPr>
                <w:sz w:val="24"/>
                <w:szCs w:val="24"/>
              </w:rPr>
            </w:pPr>
            <w:r w:rsidRPr="004B3069">
              <w:rPr>
                <w:sz w:val="24"/>
                <w:szCs w:val="24"/>
              </w:rPr>
              <w:t>TROVAC-NDV</w:t>
            </w:r>
          </w:p>
        </w:tc>
        <w:tc>
          <w:tcPr>
            <w:tcW w:w="3205" w:type="dxa"/>
          </w:tcPr>
          <w:p w:rsidR="004B3069" w:rsidRPr="004B3069" w:rsidRDefault="004B3069" w:rsidP="00E75AB2">
            <w:pPr>
              <w:rPr>
                <w:sz w:val="24"/>
                <w:szCs w:val="24"/>
              </w:rPr>
            </w:pPr>
            <w:r w:rsidRPr="004B3069">
              <w:rPr>
                <w:sz w:val="24"/>
                <w:szCs w:val="24"/>
              </w:rPr>
              <w:t>Vacina vírus vivo recombinante contra a Doença de Newcastle e Bouba Aviária</w:t>
            </w:r>
          </w:p>
        </w:tc>
        <w:tc>
          <w:tcPr>
            <w:tcW w:w="1961" w:type="dxa"/>
          </w:tcPr>
          <w:p w:rsidR="004B3069" w:rsidRPr="004B3069" w:rsidRDefault="004B3069" w:rsidP="008F1194">
            <w:pPr>
              <w:jc w:val="center"/>
              <w:rPr>
                <w:sz w:val="24"/>
                <w:szCs w:val="24"/>
              </w:rPr>
            </w:pPr>
            <w:proofErr w:type="spellStart"/>
            <w:r w:rsidRPr="004B3069">
              <w:rPr>
                <w:sz w:val="24"/>
                <w:szCs w:val="24"/>
              </w:rPr>
              <w:t>Merial</w:t>
            </w:r>
            <w:proofErr w:type="spellEnd"/>
            <w:r w:rsidRPr="004B3069">
              <w:rPr>
                <w:sz w:val="24"/>
                <w:szCs w:val="24"/>
              </w:rPr>
              <w:t xml:space="preserve"> Saúde Animal </w:t>
            </w:r>
            <w:proofErr w:type="spellStart"/>
            <w:r w:rsidRPr="004B3069">
              <w:rPr>
                <w:sz w:val="24"/>
                <w:szCs w:val="24"/>
              </w:rPr>
              <w:t>Ltda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4B3069" w:rsidRPr="001C3856" w:rsidRDefault="004B3069" w:rsidP="00990DD9">
            <w:pPr>
              <w:jc w:val="center"/>
              <w:rPr>
                <w:sz w:val="24"/>
                <w:szCs w:val="24"/>
              </w:rPr>
            </w:pPr>
            <w:r w:rsidRPr="001C3856">
              <w:rPr>
                <w:sz w:val="24"/>
                <w:szCs w:val="24"/>
              </w:rPr>
              <w:t>6055/2018</w:t>
            </w:r>
          </w:p>
        </w:tc>
      </w:tr>
      <w:tr w:rsidR="004B3069" w:rsidRPr="004B3069" w:rsidTr="00FA1191">
        <w:tc>
          <w:tcPr>
            <w:tcW w:w="2361" w:type="dxa"/>
          </w:tcPr>
          <w:p w:rsidR="004B3069" w:rsidRPr="004B3069" w:rsidRDefault="004B3069" w:rsidP="002406D1">
            <w:pPr>
              <w:jc w:val="center"/>
              <w:rPr>
                <w:sz w:val="24"/>
                <w:szCs w:val="24"/>
              </w:rPr>
            </w:pPr>
            <w:r w:rsidRPr="004B3069">
              <w:rPr>
                <w:sz w:val="24"/>
                <w:szCs w:val="24"/>
              </w:rPr>
              <w:t xml:space="preserve">Vacina recombinante contra </w:t>
            </w:r>
            <w:proofErr w:type="spellStart"/>
            <w:r w:rsidRPr="004B3069">
              <w:rPr>
                <w:sz w:val="24"/>
                <w:szCs w:val="24"/>
              </w:rPr>
              <w:t>Circovírus</w:t>
            </w:r>
            <w:proofErr w:type="spellEnd"/>
            <w:r w:rsidRPr="004B3069">
              <w:rPr>
                <w:sz w:val="24"/>
                <w:szCs w:val="24"/>
              </w:rPr>
              <w:t xml:space="preserve"> porcino tipo 2</w:t>
            </w:r>
          </w:p>
        </w:tc>
        <w:tc>
          <w:tcPr>
            <w:tcW w:w="3205" w:type="dxa"/>
          </w:tcPr>
          <w:p w:rsidR="004B3069" w:rsidRPr="004B3069" w:rsidRDefault="004B3069" w:rsidP="00E75AB2">
            <w:pPr>
              <w:rPr>
                <w:sz w:val="24"/>
                <w:szCs w:val="24"/>
              </w:rPr>
            </w:pPr>
            <w:r w:rsidRPr="004B3069">
              <w:rPr>
                <w:sz w:val="24"/>
                <w:szCs w:val="24"/>
              </w:rPr>
              <w:t xml:space="preserve">Vacina recombinante contra </w:t>
            </w:r>
            <w:proofErr w:type="spellStart"/>
            <w:r w:rsidRPr="004B3069">
              <w:rPr>
                <w:sz w:val="24"/>
                <w:szCs w:val="24"/>
              </w:rPr>
              <w:t>Circovírus</w:t>
            </w:r>
            <w:proofErr w:type="spellEnd"/>
            <w:r w:rsidRPr="004B3069">
              <w:rPr>
                <w:sz w:val="24"/>
                <w:szCs w:val="24"/>
              </w:rPr>
              <w:t xml:space="preserve"> porcino tipo 2</w:t>
            </w:r>
          </w:p>
        </w:tc>
        <w:tc>
          <w:tcPr>
            <w:tcW w:w="1961" w:type="dxa"/>
          </w:tcPr>
          <w:p w:rsidR="004B3069" w:rsidRPr="004B3069" w:rsidRDefault="004B3069" w:rsidP="008F1194">
            <w:pPr>
              <w:jc w:val="center"/>
              <w:rPr>
                <w:sz w:val="24"/>
                <w:szCs w:val="24"/>
              </w:rPr>
            </w:pPr>
            <w:proofErr w:type="spellStart"/>
            <w:r w:rsidRPr="004B3069">
              <w:rPr>
                <w:sz w:val="24"/>
                <w:szCs w:val="24"/>
              </w:rPr>
              <w:t>Ourofino</w:t>
            </w:r>
            <w:proofErr w:type="spellEnd"/>
            <w:r w:rsidRPr="004B3069">
              <w:rPr>
                <w:sz w:val="24"/>
                <w:szCs w:val="24"/>
              </w:rPr>
              <w:t xml:space="preserve"> Saúde Animal </w:t>
            </w:r>
            <w:proofErr w:type="spellStart"/>
            <w:r w:rsidRPr="004B3069">
              <w:rPr>
                <w:sz w:val="24"/>
                <w:szCs w:val="24"/>
              </w:rPr>
              <w:t>Ltda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4B3069" w:rsidRPr="001C3856" w:rsidRDefault="004B3069" w:rsidP="004B3069">
            <w:pPr>
              <w:jc w:val="center"/>
              <w:rPr>
                <w:sz w:val="24"/>
                <w:szCs w:val="24"/>
              </w:rPr>
            </w:pPr>
            <w:r w:rsidRPr="001C3856">
              <w:rPr>
                <w:sz w:val="24"/>
                <w:szCs w:val="24"/>
              </w:rPr>
              <w:t>6056/2018</w:t>
            </w:r>
          </w:p>
        </w:tc>
      </w:tr>
      <w:tr w:rsidR="009476C1" w:rsidRPr="009776A2" w:rsidTr="00FA1191">
        <w:tc>
          <w:tcPr>
            <w:tcW w:w="2361" w:type="dxa"/>
          </w:tcPr>
          <w:p w:rsidR="009476C1" w:rsidRPr="0005349E" w:rsidRDefault="009476C1" w:rsidP="002406D1">
            <w:pPr>
              <w:jc w:val="center"/>
              <w:rPr>
                <w:sz w:val="24"/>
                <w:szCs w:val="24"/>
              </w:rPr>
            </w:pPr>
            <w:r w:rsidRPr="0005349E">
              <w:rPr>
                <w:sz w:val="24"/>
                <w:szCs w:val="24"/>
              </w:rPr>
              <w:t>Vacina Recombinante Aviária Código 1062.R0</w:t>
            </w:r>
          </w:p>
        </w:tc>
        <w:tc>
          <w:tcPr>
            <w:tcW w:w="3205" w:type="dxa"/>
          </w:tcPr>
          <w:p w:rsidR="009476C1" w:rsidRPr="0005349E" w:rsidRDefault="004B3069" w:rsidP="00E75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Vacina c</w:t>
            </w:r>
            <w:r w:rsidR="009476C1" w:rsidRPr="0005349E">
              <w:rPr>
                <w:sz w:val="24"/>
                <w:szCs w:val="24"/>
              </w:rPr>
              <w:t>ontra Doença de Marek e Influenza Aviária</w:t>
            </w:r>
          </w:p>
        </w:tc>
        <w:tc>
          <w:tcPr>
            <w:tcW w:w="1961" w:type="dxa"/>
          </w:tcPr>
          <w:p w:rsidR="009476C1" w:rsidRPr="0005349E" w:rsidRDefault="009476C1" w:rsidP="008F1194">
            <w:pPr>
              <w:jc w:val="center"/>
              <w:rPr>
                <w:sz w:val="24"/>
                <w:szCs w:val="24"/>
              </w:rPr>
            </w:pPr>
            <w:r w:rsidRPr="0005349E">
              <w:rPr>
                <w:sz w:val="24"/>
                <w:szCs w:val="24"/>
              </w:rPr>
              <w:t>Ceva</w:t>
            </w:r>
            <w:r w:rsidR="004B3069">
              <w:rPr>
                <w:sz w:val="24"/>
                <w:szCs w:val="24"/>
              </w:rPr>
              <w:t xml:space="preserve"> Saúde animal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476C1" w:rsidRPr="001C3856" w:rsidRDefault="00543347" w:rsidP="00990DD9">
            <w:pPr>
              <w:jc w:val="center"/>
              <w:rPr>
                <w:sz w:val="24"/>
                <w:szCs w:val="24"/>
              </w:rPr>
            </w:pPr>
            <w:r w:rsidRPr="001C3856">
              <w:rPr>
                <w:sz w:val="24"/>
                <w:szCs w:val="24"/>
              </w:rPr>
              <w:t>5997/2018</w:t>
            </w:r>
          </w:p>
        </w:tc>
      </w:tr>
      <w:tr w:rsidR="00543347" w:rsidRPr="00543347" w:rsidTr="00FA1191">
        <w:tc>
          <w:tcPr>
            <w:tcW w:w="2361" w:type="dxa"/>
          </w:tcPr>
          <w:p w:rsidR="00543347" w:rsidRPr="0005349E" w:rsidRDefault="00543347" w:rsidP="002406D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PREVEXXION RN</w:t>
            </w:r>
          </w:p>
        </w:tc>
        <w:tc>
          <w:tcPr>
            <w:tcW w:w="3205" w:type="dxa"/>
          </w:tcPr>
          <w:p w:rsidR="00543347" w:rsidRDefault="00543347" w:rsidP="00543347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Vacina contra a Doença de Marek em aves </w:t>
            </w:r>
          </w:p>
        </w:tc>
        <w:tc>
          <w:tcPr>
            <w:tcW w:w="1961" w:type="dxa"/>
          </w:tcPr>
          <w:p w:rsidR="00543347" w:rsidRPr="0005349E" w:rsidRDefault="00543347" w:rsidP="008F1194">
            <w:pPr>
              <w:jc w:val="center"/>
              <w:rPr>
                <w:sz w:val="24"/>
                <w:szCs w:val="24"/>
              </w:rPr>
            </w:pPr>
            <w:proofErr w:type="spellStart"/>
            <w:r w:rsidRPr="004B3069">
              <w:rPr>
                <w:sz w:val="24"/>
                <w:szCs w:val="24"/>
              </w:rPr>
              <w:t>Merial</w:t>
            </w:r>
            <w:proofErr w:type="spellEnd"/>
            <w:r w:rsidRPr="004B3069">
              <w:rPr>
                <w:sz w:val="24"/>
                <w:szCs w:val="24"/>
              </w:rPr>
              <w:t xml:space="preserve"> Saúde Animal </w:t>
            </w:r>
            <w:proofErr w:type="spellStart"/>
            <w:r w:rsidRPr="004B3069">
              <w:rPr>
                <w:sz w:val="24"/>
                <w:szCs w:val="24"/>
              </w:rPr>
              <w:t>Ltda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543347" w:rsidRPr="001C3856" w:rsidRDefault="00543347" w:rsidP="00990DD9">
            <w:pPr>
              <w:jc w:val="center"/>
              <w:rPr>
                <w:sz w:val="24"/>
                <w:szCs w:val="24"/>
              </w:rPr>
            </w:pPr>
            <w:r w:rsidRPr="001C3856">
              <w:rPr>
                <w:sz w:val="24"/>
                <w:szCs w:val="24"/>
              </w:rPr>
              <w:t>6162/2018</w:t>
            </w:r>
          </w:p>
        </w:tc>
      </w:tr>
      <w:tr w:rsidR="00990DD9" w:rsidRPr="009776A2" w:rsidTr="00FA1191">
        <w:tc>
          <w:tcPr>
            <w:tcW w:w="2361" w:type="dxa"/>
          </w:tcPr>
          <w:p w:rsidR="00990DD9" w:rsidRPr="00990DD9" w:rsidRDefault="00990DD9" w:rsidP="002406D1">
            <w:pPr>
              <w:jc w:val="center"/>
              <w:rPr>
                <w:sz w:val="24"/>
                <w:szCs w:val="24"/>
              </w:rPr>
            </w:pPr>
            <w:proofErr w:type="spellStart"/>
            <w:r w:rsidRPr="00990DD9">
              <w:rPr>
                <w:color w:val="000000"/>
                <w:sz w:val="24"/>
                <w:szCs w:val="24"/>
              </w:rPr>
              <w:t>Avipro</w:t>
            </w:r>
            <w:proofErr w:type="spellEnd"/>
            <w:r w:rsidRPr="00990DD9">
              <w:rPr>
                <w:color w:val="000000"/>
                <w:sz w:val="24"/>
                <w:szCs w:val="24"/>
              </w:rPr>
              <w:t xml:space="preserve"> Megan VAC 1 </w:t>
            </w:r>
          </w:p>
        </w:tc>
        <w:tc>
          <w:tcPr>
            <w:tcW w:w="3205" w:type="dxa"/>
          </w:tcPr>
          <w:p w:rsidR="00990DD9" w:rsidRPr="0005349E" w:rsidRDefault="00990DD9" w:rsidP="00990DD9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  <w:sz w:val="27"/>
                <w:szCs w:val="27"/>
              </w:rPr>
              <w:t>V</w:t>
            </w:r>
            <w:r w:rsidRPr="00990DD9">
              <w:rPr>
                <w:i/>
                <w:color w:val="000000"/>
                <w:sz w:val="27"/>
                <w:szCs w:val="27"/>
              </w:rPr>
              <w:t>acina viva</w:t>
            </w:r>
            <w:r>
              <w:rPr>
                <w:i/>
                <w:color w:val="000000"/>
                <w:sz w:val="27"/>
                <w:szCs w:val="27"/>
              </w:rPr>
              <w:t xml:space="preserve"> contra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Salmonella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Pr="00990DD9">
              <w:rPr>
                <w:i/>
                <w:color w:val="000000"/>
                <w:sz w:val="27"/>
                <w:szCs w:val="27"/>
              </w:rPr>
              <w:t>em frangos de corte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61" w:type="dxa"/>
          </w:tcPr>
          <w:p w:rsidR="00990DD9" w:rsidRPr="004B3069" w:rsidRDefault="00990DD9" w:rsidP="008F1194">
            <w:pPr>
              <w:jc w:val="center"/>
              <w:rPr>
                <w:sz w:val="24"/>
                <w:szCs w:val="24"/>
              </w:rPr>
            </w:pPr>
            <w:proofErr w:type="spellStart"/>
            <w:r w:rsidRPr="004B3069">
              <w:rPr>
                <w:color w:val="000000"/>
                <w:sz w:val="27"/>
                <w:szCs w:val="27"/>
              </w:rPr>
              <w:t>Elanco</w:t>
            </w:r>
            <w:proofErr w:type="spellEnd"/>
            <w:r w:rsidRPr="004B3069">
              <w:rPr>
                <w:color w:val="000000"/>
                <w:sz w:val="27"/>
                <w:szCs w:val="27"/>
              </w:rPr>
              <w:t xml:space="preserve"> Saúde Animal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90DD9" w:rsidRPr="001C3856" w:rsidRDefault="00990DD9" w:rsidP="00990DD9">
            <w:pPr>
              <w:jc w:val="center"/>
              <w:rPr>
                <w:sz w:val="24"/>
                <w:szCs w:val="24"/>
              </w:rPr>
            </w:pPr>
            <w:r w:rsidRPr="001C3856">
              <w:rPr>
                <w:sz w:val="24"/>
                <w:szCs w:val="24"/>
              </w:rPr>
              <w:t>6220/2018</w:t>
            </w:r>
          </w:p>
        </w:tc>
      </w:tr>
      <w:tr w:rsidR="00990DD9" w:rsidRPr="004B3069" w:rsidTr="00FA119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1" w:type="dxa"/>
          </w:tcPr>
          <w:p w:rsidR="00990DD9" w:rsidRPr="004B3069" w:rsidRDefault="00990DD9" w:rsidP="002406D1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proofErr w:type="spellStart"/>
            <w:r w:rsidRPr="004B3069">
              <w:rPr>
                <w:i w:val="0"/>
                <w:color w:val="000000"/>
                <w:sz w:val="24"/>
                <w:szCs w:val="24"/>
              </w:rPr>
              <w:t>Fostera</w:t>
            </w:r>
            <w:proofErr w:type="spellEnd"/>
            <w:r w:rsidRPr="004B3069">
              <w:rPr>
                <w:i w:val="0"/>
                <w:color w:val="000000"/>
                <w:sz w:val="24"/>
                <w:szCs w:val="24"/>
              </w:rPr>
              <w:t>® Gold PCV MH</w:t>
            </w:r>
          </w:p>
        </w:tc>
        <w:tc>
          <w:tcPr>
            <w:tcW w:w="3205" w:type="dxa"/>
          </w:tcPr>
          <w:p w:rsidR="00990DD9" w:rsidRPr="004B3069" w:rsidRDefault="00990DD9" w:rsidP="00990DD9">
            <w:pPr>
              <w:rPr>
                <w:i w:val="0"/>
                <w:color w:val="000000"/>
                <w:sz w:val="24"/>
                <w:szCs w:val="24"/>
              </w:rPr>
            </w:pPr>
            <w:r w:rsidRPr="004B3069">
              <w:rPr>
                <w:i w:val="0"/>
                <w:color w:val="000000"/>
                <w:sz w:val="24"/>
                <w:szCs w:val="24"/>
              </w:rPr>
              <w:t xml:space="preserve">Vacina Inativada contra </w:t>
            </w:r>
            <w:proofErr w:type="spellStart"/>
            <w:r w:rsidRPr="004B3069">
              <w:rPr>
                <w:i w:val="0"/>
                <w:color w:val="000000"/>
                <w:sz w:val="24"/>
                <w:szCs w:val="24"/>
              </w:rPr>
              <w:t>Circovírus</w:t>
            </w:r>
            <w:proofErr w:type="spellEnd"/>
            <w:r w:rsidRPr="004B3069">
              <w:rPr>
                <w:i w:val="0"/>
                <w:color w:val="000000"/>
                <w:sz w:val="24"/>
                <w:szCs w:val="24"/>
              </w:rPr>
              <w:t xml:space="preserve"> Suíno e </w:t>
            </w:r>
            <w:proofErr w:type="spellStart"/>
            <w:r w:rsidRPr="004B3069">
              <w:rPr>
                <w:rStyle w:val="nfase"/>
                <w:i/>
                <w:color w:val="000000"/>
                <w:sz w:val="24"/>
                <w:szCs w:val="24"/>
              </w:rPr>
              <w:t>Mycoplasma</w:t>
            </w:r>
            <w:proofErr w:type="spellEnd"/>
            <w:r w:rsidRPr="004B3069">
              <w:rPr>
                <w:rStyle w:val="nfase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69">
              <w:rPr>
                <w:rStyle w:val="nfase"/>
                <w:i/>
                <w:color w:val="000000"/>
                <w:sz w:val="24"/>
                <w:szCs w:val="24"/>
              </w:rPr>
              <w:t>hyopneumoniae</w:t>
            </w:r>
            <w:proofErr w:type="spellEnd"/>
          </w:p>
        </w:tc>
        <w:tc>
          <w:tcPr>
            <w:tcW w:w="1961" w:type="dxa"/>
          </w:tcPr>
          <w:p w:rsidR="00990DD9" w:rsidRPr="004B3069" w:rsidRDefault="00990DD9" w:rsidP="008F1194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proofErr w:type="spellStart"/>
            <w:r w:rsidRPr="004B3069">
              <w:rPr>
                <w:i w:val="0"/>
                <w:color w:val="000000"/>
                <w:sz w:val="24"/>
                <w:szCs w:val="24"/>
              </w:rPr>
              <w:t>Zoetis</w:t>
            </w:r>
            <w:proofErr w:type="spellEnd"/>
            <w:r w:rsidRPr="004B3069">
              <w:rPr>
                <w:i w:val="0"/>
                <w:color w:val="000000"/>
                <w:sz w:val="24"/>
                <w:szCs w:val="24"/>
              </w:rPr>
              <w:t xml:space="preserve"> Indústria de Produtos Veterinários Ltda.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dxa"/>
          </w:tcPr>
          <w:p w:rsidR="00990DD9" w:rsidRPr="001C3856" w:rsidRDefault="00990DD9" w:rsidP="00990DD9">
            <w:pPr>
              <w:pStyle w:val="NormalWeb"/>
              <w:spacing w:line="240" w:lineRule="atLeast"/>
              <w:jc w:val="center"/>
              <w:rPr>
                <w:bCs/>
                <w:color w:val="000000"/>
              </w:rPr>
            </w:pPr>
            <w:r w:rsidRPr="001C3856">
              <w:rPr>
                <w:bCs/>
                <w:color w:val="000000"/>
              </w:rPr>
              <w:t>6221/2018</w:t>
            </w:r>
          </w:p>
        </w:tc>
      </w:tr>
    </w:tbl>
    <w:p w:rsidR="003A4BC6" w:rsidRDefault="003A4BC6" w:rsidP="003A4BC6">
      <w:pPr>
        <w:rPr>
          <w:sz w:val="28"/>
          <w:szCs w:val="28"/>
        </w:rPr>
      </w:pPr>
    </w:p>
    <w:p w:rsidR="005A0130" w:rsidRDefault="00725189" w:rsidP="003A4BC6">
      <w:pPr>
        <w:rPr>
          <w:sz w:val="28"/>
          <w:szCs w:val="28"/>
        </w:rPr>
      </w:pPr>
      <w:r>
        <w:rPr>
          <w:sz w:val="28"/>
          <w:szCs w:val="28"/>
        </w:rPr>
        <w:t xml:space="preserve">Atualização: </w:t>
      </w:r>
      <w:r w:rsidR="00C961CA">
        <w:rPr>
          <w:sz w:val="28"/>
          <w:szCs w:val="28"/>
        </w:rPr>
        <w:t>02/03/2020</w:t>
      </w:r>
    </w:p>
    <w:p w:rsidR="004D6E1D" w:rsidRPr="000D5E1D" w:rsidRDefault="004D6E1D" w:rsidP="003A4BC6">
      <w:pPr>
        <w:rPr>
          <w:sz w:val="28"/>
          <w:szCs w:val="28"/>
        </w:rPr>
      </w:pPr>
    </w:p>
    <w:sectPr w:rsidR="004D6E1D" w:rsidRPr="000D5E1D" w:rsidSect="00747253">
      <w:headerReference w:type="default" r:id="rId8"/>
      <w:pgSz w:w="16840" w:h="11907" w:orient="landscape" w:code="9"/>
      <w:pgMar w:top="1701" w:right="1418" w:bottom="851" w:left="1418" w:header="720" w:footer="851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D6" w:rsidRDefault="00B126D6">
      <w:r>
        <w:separator/>
      </w:r>
    </w:p>
  </w:endnote>
  <w:endnote w:type="continuationSeparator" w:id="0">
    <w:p w:rsidR="00B126D6" w:rsidRDefault="00B1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D6" w:rsidRDefault="00B126D6">
      <w:r>
        <w:separator/>
      </w:r>
    </w:p>
  </w:footnote>
  <w:footnote w:type="continuationSeparator" w:id="0">
    <w:p w:rsidR="00B126D6" w:rsidRDefault="00B12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3"/>
      <w:gridCol w:w="1843"/>
    </w:tblGrid>
    <w:tr w:rsidR="004B3069" w:rsidTr="004B3069">
      <w:trPr>
        <w:cantSplit/>
      </w:trPr>
      <w:tc>
        <w:tcPr>
          <w:tcW w:w="7513" w:type="dxa"/>
        </w:tcPr>
        <w:p w:rsidR="004B3069" w:rsidRDefault="004B3069" w:rsidP="00616B74">
          <w:pPr>
            <w:pStyle w:val="Cabealho"/>
            <w:snapToGrid w:val="0"/>
            <w:rPr>
              <w:color w:val="FFFFFF"/>
            </w:rPr>
          </w:pPr>
        </w:p>
        <w:p w:rsidR="004B3069" w:rsidRDefault="004B3069" w:rsidP="00616B74">
          <w:pPr>
            <w:pStyle w:val="Cabealho"/>
            <w:jc w:val="center"/>
            <w:rPr>
              <w:sz w:val="24"/>
            </w:rPr>
          </w:pPr>
          <w:r>
            <w:rPr>
              <w:b/>
              <w:sz w:val="24"/>
            </w:rPr>
            <w:t xml:space="preserve">Ministério da Ciência, </w:t>
          </w:r>
          <w:proofErr w:type="gramStart"/>
          <w:r>
            <w:rPr>
              <w:b/>
              <w:sz w:val="24"/>
            </w:rPr>
            <w:t>Tecnologia,  Inovações</w:t>
          </w:r>
          <w:proofErr w:type="gramEnd"/>
          <w:r>
            <w:rPr>
              <w:b/>
              <w:sz w:val="24"/>
            </w:rPr>
            <w:t xml:space="preserve"> e Comunicações</w:t>
          </w:r>
          <w:r>
            <w:rPr>
              <w:sz w:val="24"/>
            </w:rPr>
            <w:t xml:space="preserve"> </w:t>
          </w:r>
        </w:p>
        <w:p w:rsidR="004B3069" w:rsidRDefault="004B3069" w:rsidP="004B3069">
          <w:pPr>
            <w:pStyle w:val="Cabealho"/>
            <w:jc w:val="center"/>
            <w:rPr>
              <w:sz w:val="22"/>
            </w:rPr>
          </w:pPr>
          <w:r>
            <w:rPr>
              <w:sz w:val="22"/>
            </w:rPr>
            <w:t>Comissão Técnica Nacional de Biossegurança</w:t>
          </w:r>
        </w:p>
        <w:p w:rsidR="004B3069" w:rsidRDefault="004B3069" w:rsidP="00A34C16">
          <w:pPr>
            <w:pStyle w:val="Cabealho"/>
            <w:jc w:val="center"/>
            <w:rPr>
              <w:sz w:val="22"/>
            </w:rPr>
          </w:pPr>
        </w:p>
      </w:tc>
      <w:tc>
        <w:tcPr>
          <w:tcW w:w="1843" w:type="dxa"/>
          <w:vAlign w:val="center"/>
        </w:tcPr>
        <w:p w:rsidR="004B3069" w:rsidRDefault="004B3069" w:rsidP="00616B74">
          <w:pPr>
            <w:pStyle w:val="Cabealho"/>
            <w:snapToGrid w:val="0"/>
            <w:jc w:val="center"/>
          </w:pPr>
          <w:r>
            <w:rPr>
              <w:noProof/>
              <w:sz w:val="20"/>
            </w:rPr>
            <w:drawing>
              <wp:inline distT="0" distB="0" distL="0" distR="0" wp14:anchorId="6FE5049F" wp14:editId="3FEF45F1">
                <wp:extent cx="1009015" cy="543560"/>
                <wp:effectExtent l="0" t="0" r="635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1479" w:rsidRDefault="00093B30" w:rsidP="00224BC7">
    <w:pPr>
      <w:pStyle w:val="Cabealho"/>
      <w:tabs>
        <w:tab w:val="clear" w:pos="4419"/>
        <w:tab w:val="clear" w:pos="8838"/>
        <w:tab w:val="left" w:pos="39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6625"/>
    <w:multiLevelType w:val="hybridMultilevel"/>
    <w:tmpl w:val="58CE6406"/>
    <w:lvl w:ilvl="0" w:tplc="0416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5BC3DCD"/>
    <w:multiLevelType w:val="hybridMultilevel"/>
    <w:tmpl w:val="3E6E73B4"/>
    <w:lvl w:ilvl="0" w:tplc="0416000F">
      <w:start w:val="1"/>
      <w:numFmt w:val="decimal"/>
      <w:lvlText w:val="%1."/>
      <w:lvlJc w:val="left"/>
      <w:pPr>
        <w:ind w:left="120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68" w:hanging="360"/>
      </w:pPr>
    </w:lvl>
    <w:lvl w:ilvl="2" w:tplc="0416001B" w:tentative="1">
      <w:start w:val="1"/>
      <w:numFmt w:val="lowerRoman"/>
      <w:lvlText w:val="%3."/>
      <w:lvlJc w:val="right"/>
      <w:pPr>
        <w:ind w:left="13488" w:hanging="180"/>
      </w:pPr>
    </w:lvl>
    <w:lvl w:ilvl="3" w:tplc="0416000F" w:tentative="1">
      <w:start w:val="1"/>
      <w:numFmt w:val="decimal"/>
      <w:lvlText w:val="%4."/>
      <w:lvlJc w:val="left"/>
      <w:pPr>
        <w:ind w:left="14208" w:hanging="360"/>
      </w:pPr>
    </w:lvl>
    <w:lvl w:ilvl="4" w:tplc="04160019" w:tentative="1">
      <w:start w:val="1"/>
      <w:numFmt w:val="lowerLetter"/>
      <w:lvlText w:val="%5."/>
      <w:lvlJc w:val="left"/>
      <w:pPr>
        <w:ind w:left="14928" w:hanging="360"/>
      </w:pPr>
    </w:lvl>
    <w:lvl w:ilvl="5" w:tplc="0416001B" w:tentative="1">
      <w:start w:val="1"/>
      <w:numFmt w:val="lowerRoman"/>
      <w:lvlText w:val="%6."/>
      <w:lvlJc w:val="right"/>
      <w:pPr>
        <w:ind w:left="15648" w:hanging="180"/>
      </w:pPr>
    </w:lvl>
    <w:lvl w:ilvl="6" w:tplc="0416000F" w:tentative="1">
      <w:start w:val="1"/>
      <w:numFmt w:val="decimal"/>
      <w:lvlText w:val="%7."/>
      <w:lvlJc w:val="left"/>
      <w:pPr>
        <w:ind w:left="16368" w:hanging="360"/>
      </w:pPr>
    </w:lvl>
    <w:lvl w:ilvl="7" w:tplc="04160019" w:tentative="1">
      <w:start w:val="1"/>
      <w:numFmt w:val="lowerLetter"/>
      <w:lvlText w:val="%8."/>
      <w:lvlJc w:val="left"/>
      <w:pPr>
        <w:ind w:left="17088" w:hanging="360"/>
      </w:pPr>
    </w:lvl>
    <w:lvl w:ilvl="8" w:tplc="0416001B" w:tentative="1">
      <w:start w:val="1"/>
      <w:numFmt w:val="lowerRoman"/>
      <w:lvlText w:val="%9."/>
      <w:lvlJc w:val="right"/>
      <w:pPr>
        <w:ind w:left="17808" w:hanging="180"/>
      </w:pPr>
    </w:lvl>
  </w:abstractNum>
  <w:abstractNum w:abstractNumId="2" w15:restartNumberingAfterBreak="0">
    <w:nsid w:val="3A6B5243"/>
    <w:multiLevelType w:val="hybridMultilevel"/>
    <w:tmpl w:val="53A07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31801"/>
    <w:multiLevelType w:val="hybridMultilevel"/>
    <w:tmpl w:val="1F706656"/>
    <w:lvl w:ilvl="0" w:tplc="0416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418"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14"/>
    <w:rsid w:val="00000BCA"/>
    <w:rsid w:val="00017383"/>
    <w:rsid w:val="00047A07"/>
    <w:rsid w:val="00051477"/>
    <w:rsid w:val="0005349E"/>
    <w:rsid w:val="00061B44"/>
    <w:rsid w:val="00091B23"/>
    <w:rsid w:val="00093B30"/>
    <w:rsid w:val="000A269E"/>
    <w:rsid w:val="000D5E1D"/>
    <w:rsid w:val="00163C5D"/>
    <w:rsid w:val="00171A7C"/>
    <w:rsid w:val="00171D58"/>
    <w:rsid w:val="00173F78"/>
    <w:rsid w:val="001C2714"/>
    <w:rsid w:val="001C3856"/>
    <w:rsid w:val="001D316D"/>
    <w:rsid w:val="001F161C"/>
    <w:rsid w:val="00207CE8"/>
    <w:rsid w:val="002150DE"/>
    <w:rsid w:val="002406D1"/>
    <w:rsid w:val="00255E9A"/>
    <w:rsid w:val="00262F47"/>
    <w:rsid w:val="002B2C60"/>
    <w:rsid w:val="002B469A"/>
    <w:rsid w:val="002C4E7B"/>
    <w:rsid w:val="002D7B73"/>
    <w:rsid w:val="003114DA"/>
    <w:rsid w:val="00330505"/>
    <w:rsid w:val="00336494"/>
    <w:rsid w:val="0034089C"/>
    <w:rsid w:val="003521B4"/>
    <w:rsid w:val="00366AAE"/>
    <w:rsid w:val="003821FE"/>
    <w:rsid w:val="003A4BC6"/>
    <w:rsid w:val="003C0CEE"/>
    <w:rsid w:val="003C3263"/>
    <w:rsid w:val="00404BA5"/>
    <w:rsid w:val="00415209"/>
    <w:rsid w:val="00432CAA"/>
    <w:rsid w:val="00434B33"/>
    <w:rsid w:val="00441B63"/>
    <w:rsid w:val="00465E80"/>
    <w:rsid w:val="00467049"/>
    <w:rsid w:val="00474126"/>
    <w:rsid w:val="004A20B7"/>
    <w:rsid w:val="004A298C"/>
    <w:rsid w:val="004A2C89"/>
    <w:rsid w:val="004B3069"/>
    <w:rsid w:val="004D6E1D"/>
    <w:rsid w:val="004F1154"/>
    <w:rsid w:val="00517212"/>
    <w:rsid w:val="005319B6"/>
    <w:rsid w:val="00543347"/>
    <w:rsid w:val="005A0130"/>
    <w:rsid w:val="005B1E2A"/>
    <w:rsid w:val="005E2FB0"/>
    <w:rsid w:val="005F31DC"/>
    <w:rsid w:val="0061407D"/>
    <w:rsid w:val="00615092"/>
    <w:rsid w:val="006512D3"/>
    <w:rsid w:val="006947D8"/>
    <w:rsid w:val="006A0624"/>
    <w:rsid w:val="006B335B"/>
    <w:rsid w:val="006D1F04"/>
    <w:rsid w:val="00721A39"/>
    <w:rsid w:val="00722A95"/>
    <w:rsid w:val="00725189"/>
    <w:rsid w:val="00725EDE"/>
    <w:rsid w:val="00747253"/>
    <w:rsid w:val="007627F0"/>
    <w:rsid w:val="00774966"/>
    <w:rsid w:val="00792FC5"/>
    <w:rsid w:val="00824AD7"/>
    <w:rsid w:val="00866530"/>
    <w:rsid w:val="00867E8B"/>
    <w:rsid w:val="008E18B2"/>
    <w:rsid w:val="008E39BE"/>
    <w:rsid w:val="008F1194"/>
    <w:rsid w:val="00903CB6"/>
    <w:rsid w:val="0091682C"/>
    <w:rsid w:val="00916BC0"/>
    <w:rsid w:val="009476C1"/>
    <w:rsid w:val="009776A2"/>
    <w:rsid w:val="00990DD9"/>
    <w:rsid w:val="009D3BC2"/>
    <w:rsid w:val="009E0C80"/>
    <w:rsid w:val="009E2B2F"/>
    <w:rsid w:val="009F0246"/>
    <w:rsid w:val="00A42343"/>
    <w:rsid w:val="00A4461A"/>
    <w:rsid w:val="00A90862"/>
    <w:rsid w:val="00AC6253"/>
    <w:rsid w:val="00AF20E2"/>
    <w:rsid w:val="00B126D6"/>
    <w:rsid w:val="00B218AC"/>
    <w:rsid w:val="00B37E28"/>
    <w:rsid w:val="00B51517"/>
    <w:rsid w:val="00B5209F"/>
    <w:rsid w:val="00B76079"/>
    <w:rsid w:val="00B8068D"/>
    <w:rsid w:val="00B96AC2"/>
    <w:rsid w:val="00BA0564"/>
    <w:rsid w:val="00BA1D0A"/>
    <w:rsid w:val="00BD6373"/>
    <w:rsid w:val="00C32F35"/>
    <w:rsid w:val="00C465F3"/>
    <w:rsid w:val="00C60A16"/>
    <w:rsid w:val="00C86757"/>
    <w:rsid w:val="00C961CA"/>
    <w:rsid w:val="00CB0DC2"/>
    <w:rsid w:val="00CF2F62"/>
    <w:rsid w:val="00D00E79"/>
    <w:rsid w:val="00D23A98"/>
    <w:rsid w:val="00D431AA"/>
    <w:rsid w:val="00DC6FAB"/>
    <w:rsid w:val="00DE0585"/>
    <w:rsid w:val="00E45B7D"/>
    <w:rsid w:val="00E46CCC"/>
    <w:rsid w:val="00E5295E"/>
    <w:rsid w:val="00E5674D"/>
    <w:rsid w:val="00EB675B"/>
    <w:rsid w:val="00EC2BE2"/>
    <w:rsid w:val="00ED5B78"/>
    <w:rsid w:val="00F41C51"/>
    <w:rsid w:val="00F629AD"/>
    <w:rsid w:val="00FA1191"/>
    <w:rsid w:val="00FB012E"/>
    <w:rsid w:val="00FC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B61AB-F883-4281-99B6-1907E92C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30"/>
    <w:pPr>
      <w:spacing w:after="0" w:line="240" w:lineRule="auto"/>
    </w:pPr>
    <w:rPr>
      <w:rFonts w:ascii="Times New Roman" w:eastAsia="Times New Roman" w:hAnsi="Times New Roman" w:cs="Times New Roman"/>
      <w:sz w:val="15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3B30"/>
    <w:pPr>
      <w:keepNext/>
      <w:outlineLvl w:val="0"/>
    </w:pPr>
    <w:rPr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093B30"/>
    <w:pPr>
      <w:keepNext/>
      <w:ind w:firstLine="720"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3B3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93B3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93B3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93B30"/>
    <w:rPr>
      <w:rFonts w:ascii="Times New Roman" w:eastAsia="Times New Roman" w:hAnsi="Times New Roman" w:cs="Times New Roman"/>
      <w:sz w:val="15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3B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B30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93B3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C32F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2F35"/>
    <w:rPr>
      <w:rFonts w:ascii="Times New Roman" w:eastAsia="Times New Roman" w:hAnsi="Times New Roman" w:cs="Times New Roman"/>
      <w:sz w:val="15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71A7C"/>
    <w:pPr>
      <w:ind w:left="720"/>
      <w:contextualSpacing/>
    </w:pPr>
  </w:style>
  <w:style w:type="paragraph" w:styleId="Corpodetexto2">
    <w:name w:val="Body Text 2"/>
    <w:basedOn w:val="Normal"/>
    <w:link w:val="Corpodetexto2Char"/>
    <w:semiHidden/>
    <w:rsid w:val="00DE0585"/>
    <w:rPr>
      <w:rFonts w:ascii="Arial" w:hAnsi="Arial"/>
      <w:sz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DE0585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A1D0A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A2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A269E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1">
    <w:name w:val="Table Grid 1"/>
    <w:basedOn w:val="Tabelanormal"/>
    <w:rsid w:val="000D5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8F1194"/>
    <w:rPr>
      <w:b/>
      <w:bCs/>
    </w:rPr>
  </w:style>
  <w:style w:type="character" w:styleId="nfase">
    <w:name w:val="Emphasis"/>
    <w:basedOn w:val="Fontepargpadro"/>
    <w:uiPriority w:val="20"/>
    <w:qFormat/>
    <w:rsid w:val="00990DD9"/>
    <w:rPr>
      <w:i/>
      <w:iCs/>
    </w:rPr>
  </w:style>
  <w:style w:type="paragraph" w:styleId="NormalWeb">
    <w:name w:val="Normal (Web)"/>
    <w:basedOn w:val="Normal"/>
    <w:uiPriority w:val="99"/>
    <w:unhideWhenUsed/>
    <w:rsid w:val="00990DD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49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ARDOSO\Documentos%20-%20MCT\Modelos\Of&#237;cio%20n&#186;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53AD-6480-4089-BE13-6B8E88F2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nº</Template>
  <TotalTime>0</TotalTime>
  <Pages>3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 Local do MCT - RCT</dc:creator>
  <cp:lastModifiedBy>Alexandre Carvalho de Paula</cp:lastModifiedBy>
  <cp:revision>2</cp:revision>
  <cp:lastPrinted>2016-04-25T12:36:00Z</cp:lastPrinted>
  <dcterms:created xsi:type="dcterms:W3CDTF">2020-03-02T14:18:00Z</dcterms:created>
  <dcterms:modified xsi:type="dcterms:W3CDTF">2020-03-02T14:18:00Z</dcterms:modified>
</cp:coreProperties>
</file>